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BF0A1" w14:textId="77777777" w:rsidR="00A530D7" w:rsidRPr="00CE5A59" w:rsidRDefault="00A530D7" w:rsidP="00CE5A59"/>
    <w:p w14:paraId="17809A15" w14:textId="44740BE1" w:rsidR="00A530D7" w:rsidRDefault="00A530D7" w:rsidP="00A530D7">
      <w:pPr>
        <w:jc w:val="center"/>
        <w:rPr>
          <w:rFonts w:ascii="Montserrat" w:hAnsi="Montserrat"/>
          <w:b/>
          <w:bCs/>
          <w:color w:val="D00120"/>
        </w:rPr>
      </w:pPr>
      <w:r w:rsidRPr="00F53F10">
        <w:rPr>
          <w:rFonts w:ascii="Montserrat" w:hAnsi="Montserrat"/>
          <w:b/>
          <w:bCs/>
          <w:color w:val="D00120"/>
        </w:rPr>
        <w:t xml:space="preserve">FORMULARIO SOLICITUDES </w:t>
      </w:r>
      <w:r w:rsidR="00765F23">
        <w:rPr>
          <w:rFonts w:ascii="Montserrat" w:hAnsi="Montserrat"/>
          <w:b/>
          <w:bCs/>
          <w:color w:val="D00120"/>
        </w:rPr>
        <w:t>FOTOGRÁFICAS</w:t>
      </w:r>
    </w:p>
    <w:p w14:paraId="00FE3894" w14:textId="77777777" w:rsidR="00A530D7" w:rsidRDefault="00A530D7" w:rsidP="00A530D7">
      <w:pPr>
        <w:jc w:val="center"/>
        <w:rPr>
          <w:rFonts w:ascii="Montserrat" w:hAnsi="Montserrat"/>
          <w:b/>
          <w:bCs/>
          <w:color w:val="D00120"/>
        </w:rPr>
      </w:pPr>
    </w:p>
    <w:p w14:paraId="3568ADA6" w14:textId="47550EBD" w:rsidR="00A530D7" w:rsidRPr="00F53F10" w:rsidRDefault="00A530D7" w:rsidP="00A530D7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Con el objetivo de apoyar </w:t>
      </w:r>
      <w:r w:rsidR="00C022B3">
        <w:rPr>
          <w:rFonts w:ascii="Montserrat Medium" w:hAnsi="Montserrat Medium"/>
          <w:color w:val="3B3838" w:themeColor="background2" w:themeShade="40"/>
          <w:sz w:val="20"/>
          <w:szCs w:val="20"/>
        </w:rPr>
        <w:t>los requerimientos fotográficos</w:t>
      </w:r>
      <w:r w:rsidR="00CE5A59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(fotografía de actividades, sesiones de fotos para académicos</w:t>
      </w:r>
      <w:r w:rsidR="00F75B4E">
        <w:rPr>
          <w:rFonts w:ascii="Montserrat Medium" w:hAnsi="Montserrat Medium"/>
          <w:color w:val="3B3838" w:themeColor="background2" w:themeShade="40"/>
          <w:sz w:val="20"/>
          <w:szCs w:val="20"/>
        </w:rPr>
        <w:t>/administrativos, sesiones de fotos de espacios, etc.)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, </w:t>
      </w:r>
      <w:r w:rsidR="00C022B3">
        <w:rPr>
          <w:rFonts w:ascii="Montserrat Medium" w:hAnsi="Montserrat Medium"/>
          <w:color w:val="3B3838" w:themeColor="background2" w:themeShade="40"/>
          <w:sz w:val="20"/>
          <w:szCs w:val="20"/>
        </w:rPr>
        <w:t>solicitamos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completar toda la información solicitada. Una vez </w:t>
      </w:r>
      <w:r w:rsidR="00C022B3">
        <w:rPr>
          <w:rFonts w:ascii="Montserrat Medium" w:hAnsi="Montserrat Medium"/>
          <w:color w:val="3B3838" w:themeColor="background2" w:themeShade="40"/>
          <w:sz w:val="20"/>
          <w:szCs w:val="20"/>
        </w:rPr>
        <w:t>recibida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la solicitud</w:t>
      </w:r>
      <w:r w:rsidR="00F75B4E">
        <w:rPr>
          <w:rFonts w:ascii="Montserrat Medium" w:hAnsi="Montserrat Medium"/>
          <w:color w:val="3B3838" w:themeColor="background2" w:themeShade="40"/>
          <w:sz w:val="20"/>
          <w:szCs w:val="20"/>
        </w:rPr>
        <w:t>,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y si se encuentra completa, se le </w:t>
      </w:r>
      <w:r>
        <w:rPr>
          <w:rFonts w:ascii="Montserrat Medium" w:hAnsi="Montserrat Medium"/>
          <w:color w:val="3B3838" w:themeColor="background2" w:themeShade="40"/>
          <w:sz w:val="20"/>
          <w:szCs w:val="20"/>
        </w:rPr>
        <w:t>contactará para coordinar.</w:t>
      </w:r>
    </w:p>
    <w:p w14:paraId="0BDA800A" w14:textId="7F66B31B" w:rsidR="00A530D7" w:rsidRPr="00BD300F" w:rsidRDefault="00A530D7" w:rsidP="00A530D7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>Este formulario debe ser enviado a la Jefa</w:t>
      </w:r>
      <w:r w:rsidR="00C7625E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de la Unidad de </w:t>
      </w:r>
      <w:r w:rsidR="00CE5A59">
        <w:rPr>
          <w:rFonts w:ascii="Montserrat Medium" w:hAnsi="Montserrat Medium"/>
          <w:color w:val="3B3838" w:themeColor="background2" w:themeShade="40"/>
          <w:sz w:val="20"/>
          <w:szCs w:val="20"/>
        </w:rPr>
        <w:t>Contenidos Informativos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, </w:t>
      </w:r>
      <w:r w:rsidR="00CE5A59">
        <w:rPr>
          <w:rFonts w:ascii="Montserrat Medium" w:hAnsi="Montserrat Medium"/>
          <w:color w:val="3B3838" w:themeColor="background2" w:themeShade="40"/>
          <w:sz w:val="20"/>
          <w:szCs w:val="20"/>
        </w:rPr>
        <w:t>Constanza Saavedra</w:t>
      </w:r>
      <w:r w:rsidRPr="00BD300F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, </w:t>
      </w:r>
      <w:hyperlink r:id="rId7" w:history="1">
        <w:r w:rsidR="00CE5A59" w:rsidRPr="00E9391D">
          <w:rPr>
            <w:rStyle w:val="Hipervnculo"/>
            <w:rFonts w:ascii="Montserrat Medium" w:hAnsi="Montserrat Medium"/>
            <w:sz w:val="20"/>
            <w:szCs w:val="20"/>
          </w:rPr>
          <w:t>csaavedra@ucsc.cl</w:t>
        </w:r>
      </w:hyperlink>
      <w:r w:rsidRPr="00BD300F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</w:t>
      </w:r>
    </w:p>
    <w:p w14:paraId="672A6659" w14:textId="77777777" w:rsidR="00377A16" w:rsidRPr="00BD300F" w:rsidRDefault="00377A16">
      <w:pPr>
        <w:rPr>
          <w:color w:val="3B3838" w:themeColor="background2" w:themeShade="4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998"/>
      </w:tblGrid>
      <w:tr w:rsidR="00BD300F" w:rsidRPr="00BD300F" w14:paraId="24F4D887" w14:textId="77777777" w:rsidTr="15EF8485">
        <w:tc>
          <w:tcPr>
            <w:tcW w:w="2830" w:type="dxa"/>
            <w:shd w:val="clear" w:color="auto" w:fill="E7E6E6" w:themeFill="background2"/>
          </w:tcPr>
          <w:p w14:paraId="36ABA14B" w14:textId="08FAF263" w:rsidR="00377A16" w:rsidRPr="00BD300F" w:rsidRDefault="00377A16" w:rsidP="00377A16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 xml:space="preserve">Responsable </w:t>
            </w:r>
          </w:p>
          <w:p w14:paraId="0A37501D" w14:textId="77777777" w:rsidR="00377A16" w:rsidRPr="00BD300F" w:rsidRDefault="00377A16" w:rsidP="00377A16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tcW w:w="5998" w:type="dxa"/>
          </w:tcPr>
          <w:p w14:paraId="69A0F99F" w14:textId="1A948CAF" w:rsidR="00377A16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Ejemplo: </w:t>
            </w:r>
            <w:r w:rsidR="00CE795B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n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ombre</w:t>
            </w:r>
            <w:r w:rsidR="00CE795B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+ a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pellido</w:t>
            </w:r>
            <w:r w:rsidR="008C6D80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, cargo y correo.</w:t>
            </w:r>
          </w:p>
        </w:tc>
      </w:tr>
      <w:tr w:rsidR="00BD300F" w:rsidRPr="00BD300F" w14:paraId="28B15B12" w14:textId="77777777" w:rsidTr="15EF8485">
        <w:tc>
          <w:tcPr>
            <w:tcW w:w="2830" w:type="dxa"/>
            <w:shd w:val="clear" w:color="auto" w:fill="E7E6E6" w:themeFill="background2"/>
          </w:tcPr>
          <w:p w14:paraId="46A28BFD" w14:textId="6135FD39" w:rsidR="00CB0FB8" w:rsidRPr="00BD300F" w:rsidRDefault="00CB0FB8" w:rsidP="00377A16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Fech</w:t>
            </w:r>
            <w:r w:rsidR="00A530D7"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a y</w:t>
            </w: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 xml:space="preserve"> hora </w:t>
            </w:r>
            <w:r w:rsidR="00CE795B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 xml:space="preserve">para la sesión de fotos </w:t>
            </w:r>
          </w:p>
          <w:p w14:paraId="33607491" w14:textId="40BB83C7" w:rsidR="00A530D7" w:rsidRPr="00BD300F" w:rsidRDefault="00A530D7" w:rsidP="00377A16">
            <w:pPr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</w:pPr>
            <w:r w:rsidRPr="00BD300F"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  <w:t>*Se revisará la disponibilidad del equipo audiovisual.</w:t>
            </w:r>
          </w:p>
          <w:p w14:paraId="5DAB6C7B" w14:textId="77777777" w:rsidR="00CB0FB8" w:rsidRPr="00BD300F" w:rsidRDefault="00CB0FB8" w:rsidP="00377A16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  <w:p w14:paraId="02EB378F" w14:textId="77777777" w:rsidR="00CB0FB8" w:rsidRPr="00BD300F" w:rsidRDefault="00CB0FB8" w:rsidP="00377A16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tcW w:w="5998" w:type="dxa"/>
          </w:tcPr>
          <w:p w14:paraId="7C643C93" w14:textId="77777777" w:rsidR="00A530D7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Ejemplo: </w:t>
            </w:r>
          </w:p>
          <w:p w14:paraId="423A8BAB" w14:textId="322FA360" w:rsidR="00CB0FB8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1: </w:t>
            </w:r>
            <w:r w:rsidR="00DB0393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Miércoles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30 de octubre, 15.30 horas</w:t>
            </w:r>
          </w:p>
          <w:p w14:paraId="49081312" w14:textId="32D52341" w:rsidR="00A530D7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2: </w:t>
            </w:r>
            <w:r w:rsidR="00DB0393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Jueves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31 de octubre, 9.30 horas</w:t>
            </w:r>
          </w:p>
          <w:p w14:paraId="21E32139" w14:textId="3FB6E565" w:rsidR="00A530D7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3: </w:t>
            </w:r>
            <w:r w:rsidR="00DB0393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Viernes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1 de noviembre, 12.00 horas</w:t>
            </w:r>
          </w:p>
        </w:tc>
      </w:tr>
      <w:tr w:rsidR="00BD300F" w:rsidRPr="00BD300F" w14:paraId="18E8DC1E" w14:textId="77777777" w:rsidTr="15EF8485">
        <w:tc>
          <w:tcPr>
            <w:tcW w:w="2830" w:type="dxa"/>
            <w:shd w:val="clear" w:color="auto" w:fill="E7E6E6" w:themeFill="background2"/>
          </w:tcPr>
          <w:p w14:paraId="179E0B26" w14:textId="6CD36CE0" w:rsidR="00A530D7" w:rsidRPr="00BD300F" w:rsidRDefault="00A530D7" w:rsidP="00377A16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L</w:t>
            </w:r>
            <w:r w:rsidR="00BD300F"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ugar</w:t>
            </w: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 xml:space="preserve"> </w:t>
            </w:r>
            <w:r w:rsidR="00CE5A59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para sesión</w:t>
            </w:r>
          </w:p>
        </w:tc>
        <w:tc>
          <w:tcPr>
            <w:tcW w:w="5998" w:type="dxa"/>
          </w:tcPr>
          <w:p w14:paraId="50A10069" w14:textId="37203767" w:rsidR="00A530D7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Ejemplo: 5to piso, Edificio Central, Campus San Andrés</w:t>
            </w:r>
          </w:p>
          <w:p w14:paraId="251E5D2A" w14:textId="77777777" w:rsidR="00A530D7" w:rsidRPr="00BD300F" w:rsidRDefault="00A530D7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</w:p>
        </w:tc>
      </w:tr>
      <w:tr w:rsidR="00BD300F" w:rsidRPr="00BD300F" w14:paraId="44569BF2" w14:textId="77777777" w:rsidTr="15EF8485">
        <w:tc>
          <w:tcPr>
            <w:tcW w:w="2830" w:type="dxa"/>
            <w:shd w:val="clear" w:color="auto" w:fill="E7E6E6" w:themeFill="background2"/>
          </w:tcPr>
          <w:p w14:paraId="72A3D3EC" w14:textId="2033BC69" w:rsidR="00377A16" w:rsidRPr="00BD300F" w:rsidRDefault="00DB0393" w:rsidP="15EF8485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b/>
                <w:bCs/>
                <w:color w:val="3B3838" w:themeColor="background2" w:themeShade="40"/>
                <w:sz w:val="20"/>
                <w:szCs w:val="20"/>
              </w:rPr>
              <w:t xml:space="preserve">Tipo de </w:t>
            </w:r>
            <w:r w:rsidR="00CE5A59" w:rsidRPr="00CE795B">
              <w:rPr>
                <w:rFonts w:ascii="Montserrat" w:hAnsi="Montserrat"/>
                <w:b/>
                <w:bCs/>
                <w:color w:val="3B3838" w:themeColor="background2" w:themeShade="40"/>
                <w:sz w:val="20"/>
                <w:szCs w:val="20"/>
              </w:rPr>
              <w:t>foto</w:t>
            </w:r>
            <w:r w:rsidRPr="00CE795B">
              <w:rPr>
                <w:rFonts w:ascii="Montserrat" w:hAnsi="Montserrat"/>
                <w:b/>
                <w:bCs/>
                <w:color w:val="3B3838" w:themeColor="background2" w:themeShade="40"/>
                <w:sz w:val="20"/>
                <w:szCs w:val="20"/>
              </w:rPr>
              <w:t xml:space="preserve"> </w:t>
            </w:r>
            <w:r w:rsidR="33DACEB5" w:rsidRPr="00CE795B">
              <w:rPr>
                <w:rFonts w:ascii="Montserrat" w:hAnsi="Montserrat"/>
                <w:b/>
                <w:bCs/>
                <w:color w:val="3B3838" w:themeColor="background2" w:themeShade="40"/>
                <w:sz w:val="20"/>
                <w:szCs w:val="20"/>
              </w:rPr>
              <w:t>según necesidades.</w:t>
            </w:r>
            <w:r w:rsidR="33DACEB5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</w:t>
            </w:r>
          </w:p>
        </w:tc>
        <w:tc>
          <w:tcPr>
            <w:tcW w:w="5998" w:type="dxa"/>
          </w:tcPr>
          <w:p w14:paraId="79DCA1AF" w14:textId="432E19E5" w:rsidR="00FB113A" w:rsidRPr="00FB113A" w:rsidRDefault="00FB113A">
            <w:pPr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</w:pPr>
            <w:r w:rsidRPr="15EF8485"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  <w:t>Debe elegir una</w:t>
            </w:r>
            <w:r w:rsidR="1E18CFE9" w:rsidRPr="15EF8485"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  <w:t xml:space="preserve"> o </w:t>
            </w:r>
            <w:r w:rsidR="41AA34F3" w:rsidRPr="15EF8485"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  <w:t>más</w:t>
            </w:r>
            <w:r w:rsidRPr="15EF8485"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  <w:t>:</w:t>
            </w:r>
            <w:r w:rsidR="31D9D411" w:rsidRPr="15EF8485">
              <w:rPr>
                <w:rFonts w:ascii="Montserrat" w:hAnsi="Montserrat"/>
                <w:b/>
                <w:bCs/>
                <w:color w:val="D00120"/>
                <w:sz w:val="20"/>
                <w:szCs w:val="20"/>
              </w:rPr>
              <w:t xml:space="preserve"> </w:t>
            </w:r>
          </w:p>
          <w:p w14:paraId="747E79B0" w14:textId="372BEC38" w:rsidR="00377A16" w:rsidRPr="00BD300F" w:rsidRDefault="00DB0393" w:rsidP="00D83BBF">
            <w:pPr>
              <w:jc w:val="both"/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1: </w:t>
            </w:r>
            <w:r w:rsidR="600A6AFF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Fotografías Equi</w:t>
            </w:r>
            <w:r w:rsidR="1989A9B7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po de trabajo </w:t>
            </w:r>
            <w:r w:rsidR="70EC8146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individuales</w:t>
            </w:r>
            <w:r w:rsidR="1989A9B7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y/o grupales para web</w:t>
            </w:r>
            <w:r w:rsidR="002CAF18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y/o RRSS</w:t>
            </w:r>
            <w:r w:rsidR="0D17AD57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.</w:t>
            </w:r>
          </w:p>
          <w:p w14:paraId="3BC5C611" w14:textId="4EBAB86A" w:rsidR="00187CC5" w:rsidRPr="00BD300F" w:rsidRDefault="00DB0393" w:rsidP="00D83BBF">
            <w:pPr>
              <w:jc w:val="both"/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2: </w:t>
            </w:r>
            <w:r w:rsidR="2A7CC608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Fotografías nuevos espacios </w:t>
            </w:r>
            <w:r w:rsidR="5E109601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para web y/o </w:t>
            </w:r>
            <w:r w:rsidR="1A6A0148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RRSS. </w:t>
            </w:r>
          </w:p>
          <w:p w14:paraId="3754C7E0" w14:textId="192411AF" w:rsidR="00187CC5" w:rsidRPr="00BD300F" w:rsidRDefault="0D28E031" w:rsidP="00D83BBF">
            <w:pPr>
              <w:jc w:val="both"/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3: Puesta en escena con fines </w:t>
            </w:r>
            <w:r w:rsidR="74EB99B6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específicos</w:t>
            </w:r>
            <w:r w:rsidR="6C8D7821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.</w:t>
            </w: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</w:t>
            </w:r>
          </w:p>
          <w:p w14:paraId="2FC90B5C" w14:textId="70B19F02" w:rsidR="00187CC5" w:rsidRPr="00BD300F" w:rsidRDefault="5E109601" w:rsidP="00D83BBF">
            <w:pPr>
              <w:jc w:val="both"/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Opción </w:t>
            </w:r>
            <w:r w:rsidR="34D7CFCD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4</w:t>
            </w: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: </w:t>
            </w:r>
            <w:r w:rsidR="7FBFD86D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Registro de actividad</w:t>
            </w:r>
            <w:r w:rsidR="4477B1B4"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.</w:t>
            </w:r>
          </w:p>
          <w:p w14:paraId="13899E68" w14:textId="77777777" w:rsidR="00187CC5" w:rsidRDefault="7ED34691" w:rsidP="00D83BBF">
            <w:pPr>
              <w:jc w:val="both"/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15EF8485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Opción 5: Imágenes aéreas</w:t>
            </w:r>
          </w:p>
          <w:p w14:paraId="611EB139" w14:textId="7460FF51" w:rsidR="00CE795B" w:rsidRPr="00BD300F" w:rsidRDefault="00CE795B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</w:p>
        </w:tc>
      </w:tr>
      <w:tr w:rsidR="00BD300F" w:rsidRPr="00BD300F" w14:paraId="501E0A4E" w14:textId="77777777" w:rsidTr="15EF8485">
        <w:tc>
          <w:tcPr>
            <w:tcW w:w="2830" w:type="dxa"/>
            <w:shd w:val="clear" w:color="auto" w:fill="E7E6E6" w:themeFill="background2"/>
          </w:tcPr>
          <w:p w14:paraId="4377522B" w14:textId="74FE46FC" w:rsidR="002226A0" w:rsidRPr="00BD300F" w:rsidRDefault="002226A0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Contexto</w:t>
            </w:r>
          </w:p>
          <w:p w14:paraId="44EAFD9C" w14:textId="77777777" w:rsidR="004E4D09" w:rsidRPr="00BD300F" w:rsidRDefault="004E4D09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tcW w:w="5998" w:type="dxa"/>
          </w:tcPr>
          <w:p w14:paraId="7B14F922" w14:textId="77777777" w:rsidR="009544D1" w:rsidRPr="00BD300F" w:rsidRDefault="009544D1" w:rsidP="009544D1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Ejemplo:</w:t>
            </w:r>
          </w:p>
          <w:p w14:paraId="5014A724" w14:textId="55D12520" w:rsidR="00DB0393" w:rsidRPr="00BD300F" w:rsidRDefault="002226A0" w:rsidP="00071D0C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Presentación de </w:t>
            </w:r>
            <w:r w:rsidR="009544D1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la carrera de Odontología</w:t>
            </w: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 </w:t>
            </w:r>
            <w:r w:rsidR="009544D1"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de la Facultad de Medicina</w:t>
            </w:r>
          </w:p>
        </w:tc>
      </w:tr>
      <w:tr w:rsidR="00BD300F" w:rsidRPr="00BD300F" w14:paraId="74F7D622" w14:textId="77777777" w:rsidTr="15EF8485">
        <w:tc>
          <w:tcPr>
            <w:tcW w:w="2830" w:type="dxa"/>
            <w:shd w:val="clear" w:color="auto" w:fill="E7E6E6" w:themeFill="background2"/>
          </w:tcPr>
          <w:p w14:paraId="3656B9AB" w14:textId="785A5D25" w:rsidR="00BE004A" w:rsidRPr="00BD300F" w:rsidRDefault="009544D1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Requerimientos adicionales u o</w:t>
            </w:r>
            <w:r w:rsidR="00BE004A"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tros</w:t>
            </w:r>
          </w:p>
          <w:p w14:paraId="049F31CB" w14:textId="77777777" w:rsidR="00377A16" w:rsidRPr="00BD300F" w:rsidRDefault="00377A16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tcW w:w="5998" w:type="dxa"/>
          </w:tcPr>
          <w:p w14:paraId="2593A293" w14:textId="6AE1761E" w:rsidR="008C6D80" w:rsidRPr="00BD300F" w:rsidRDefault="008C6D80" w:rsidP="00D45892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</w:p>
        </w:tc>
      </w:tr>
      <w:tr w:rsidR="00BD300F" w:rsidRPr="00BD300F" w14:paraId="1B600421" w14:textId="77777777" w:rsidTr="15EF8485">
        <w:tc>
          <w:tcPr>
            <w:tcW w:w="2830" w:type="dxa"/>
            <w:shd w:val="clear" w:color="auto" w:fill="E7E6E6" w:themeFill="background2"/>
          </w:tcPr>
          <w:p w14:paraId="74269944" w14:textId="05A3CF75" w:rsidR="00DB0393" w:rsidRPr="00BD300F" w:rsidRDefault="00911665" w:rsidP="00DB0393">
            <w:pPr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b/>
                <w:color w:val="3B3838" w:themeColor="background2" w:themeShade="40"/>
                <w:sz w:val="20"/>
                <w:szCs w:val="20"/>
              </w:rPr>
              <w:t>Fecha de entrega</w:t>
            </w:r>
          </w:p>
          <w:p w14:paraId="07D2C0E4" w14:textId="202CFB7D" w:rsidR="00DB0393" w:rsidRPr="00BD300F" w:rsidRDefault="00DB0393" w:rsidP="00DB0393">
            <w:pPr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</w:pPr>
            <w:r w:rsidRPr="00BD300F"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  <w:t xml:space="preserve">*Se revisará la disponibilidad del equipo </w:t>
            </w:r>
            <w:r w:rsidR="00CE5A59"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  <w:t>fotográfico</w:t>
            </w:r>
            <w:r w:rsidRPr="00BD300F">
              <w:rPr>
                <w:rFonts w:ascii="Montserrat" w:hAnsi="Montserrat"/>
                <w:bCs/>
                <w:i/>
                <w:iCs/>
                <w:color w:val="3B3838" w:themeColor="background2" w:themeShade="40"/>
                <w:sz w:val="18"/>
                <w:szCs w:val="18"/>
              </w:rPr>
              <w:t>.</w:t>
            </w:r>
          </w:p>
          <w:p w14:paraId="76F5F404" w14:textId="3B3E8F9E" w:rsidR="00911665" w:rsidRPr="00BD300F" w:rsidRDefault="00911665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  <w:p w14:paraId="32A14B03" w14:textId="32A2C550" w:rsidR="00911665" w:rsidRPr="00BD300F" w:rsidRDefault="00911665">
            <w:pPr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</w:pPr>
            <w:r w:rsidRP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>(</w:t>
            </w:r>
            <w:r w:rsid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>C</w:t>
            </w:r>
            <w:r w:rsidRP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>onsiderar u</w:t>
            </w:r>
            <w:r w:rsidR="00B54975" w:rsidRP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 xml:space="preserve">n mínimo de 7 días a partir del </w:t>
            </w:r>
            <w:r w:rsidR="0033423C" w:rsidRP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 xml:space="preserve">término de </w:t>
            </w:r>
            <w:r w:rsidR="00CE5A59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>la sesión fotográfica</w:t>
            </w:r>
            <w:r w:rsidRPr="00BD300F">
              <w:rPr>
                <w:rFonts w:ascii="Montserrat" w:hAnsi="Montserrat"/>
                <w:bCs/>
                <w:color w:val="3B3838" w:themeColor="background2" w:themeShade="40"/>
                <w:sz w:val="18"/>
                <w:szCs w:val="18"/>
              </w:rPr>
              <w:t>)</w:t>
            </w:r>
          </w:p>
          <w:p w14:paraId="53128261" w14:textId="77777777" w:rsidR="00911665" w:rsidRPr="00BD300F" w:rsidRDefault="00911665">
            <w:pPr>
              <w:rPr>
                <w:rFonts w:ascii="Montserrat" w:hAnsi="Montserrat"/>
                <w:bCs/>
                <w:color w:val="3B3838" w:themeColor="background2" w:themeShade="40"/>
                <w:sz w:val="20"/>
                <w:szCs w:val="20"/>
              </w:rPr>
            </w:pPr>
          </w:p>
        </w:tc>
        <w:tc>
          <w:tcPr>
            <w:tcW w:w="5998" w:type="dxa"/>
          </w:tcPr>
          <w:p w14:paraId="5CC4A4C0" w14:textId="757DF9EF" w:rsidR="00911665" w:rsidRPr="00BD300F" w:rsidRDefault="00DB0393" w:rsidP="00D45892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 xml:space="preserve">Ejemplo: </w:t>
            </w:r>
          </w:p>
          <w:p w14:paraId="43B55EE5" w14:textId="66242B75" w:rsidR="00DB0393" w:rsidRPr="00BD300F" w:rsidRDefault="00DB0393" w:rsidP="00D45892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  <w:r w:rsidRPr="00BD300F"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  <w:t>Primera semana de diciembre</w:t>
            </w:r>
          </w:p>
          <w:p w14:paraId="2B4E918E" w14:textId="77777777" w:rsidR="00A530D7" w:rsidRPr="00BD300F" w:rsidRDefault="00A530D7" w:rsidP="00D45892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</w:p>
          <w:p w14:paraId="048FC7E5" w14:textId="27D9258C" w:rsidR="00DB0393" w:rsidRPr="00BD300F" w:rsidRDefault="00DB0393" w:rsidP="00D45892">
            <w:pPr>
              <w:rPr>
                <w:rFonts w:ascii="Montserrat" w:hAnsi="Montserrat"/>
                <w:color w:val="3B3838" w:themeColor="background2" w:themeShade="40"/>
                <w:sz w:val="20"/>
                <w:szCs w:val="20"/>
              </w:rPr>
            </w:pPr>
          </w:p>
        </w:tc>
      </w:tr>
    </w:tbl>
    <w:p w14:paraId="6E1546C5" w14:textId="77777777" w:rsidR="009544D1" w:rsidRDefault="009544D1"/>
    <w:p w14:paraId="25A5BC95" w14:textId="092B4816" w:rsidR="00CA2B7F" w:rsidRPr="00BD300F" w:rsidRDefault="00CA2B7F">
      <w:pPr>
        <w:rPr>
          <w:rFonts w:ascii="Montserrat" w:hAnsi="Montserrat"/>
          <w:b/>
          <w:bCs/>
          <w:color w:val="D00120"/>
        </w:rPr>
      </w:pPr>
      <w:r w:rsidRPr="00BD300F">
        <w:rPr>
          <w:rFonts w:ascii="Montserrat" w:hAnsi="Montserrat"/>
          <w:b/>
          <w:bCs/>
          <w:color w:val="D00120"/>
        </w:rPr>
        <w:lastRenderedPageBreak/>
        <w:t>Consideraciones</w:t>
      </w:r>
    </w:p>
    <w:p w14:paraId="04C661FE" w14:textId="41DFE8C8" w:rsidR="00CA2B7F" w:rsidRPr="00BD300F" w:rsidRDefault="00BD300F" w:rsidP="00D83BBF">
      <w:pPr>
        <w:pStyle w:val="Prrafodelista"/>
        <w:numPr>
          <w:ilvl w:val="0"/>
          <w:numId w:val="1"/>
        </w:numPr>
        <w:jc w:val="both"/>
        <w:rPr>
          <w:rFonts w:ascii="Montserrat" w:hAnsi="Montserrat"/>
          <w:color w:val="3B3838" w:themeColor="background2" w:themeShade="40"/>
          <w:sz w:val="20"/>
          <w:szCs w:val="20"/>
        </w:rPr>
      </w:pP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>Recuerde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seleccionar </w:t>
      </w:r>
      <w:r w:rsidR="00050C63">
        <w:rPr>
          <w:rFonts w:ascii="Montserrat" w:hAnsi="Montserrat"/>
          <w:color w:val="3B3838" w:themeColor="background2" w:themeShade="40"/>
          <w:sz w:val="20"/>
          <w:szCs w:val="20"/>
        </w:rPr>
        <w:t xml:space="preserve">a 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una </w:t>
      </w:r>
      <w:r w:rsidR="009544D1" w:rsidRPr="00BD300F">
        <w:rPr>
          <w:rFonts w:ascii="Montserrat" w:hAnsi="Montserrat"/>
          <w:b/>
          <w:bCs/>
          <w:color w:val="3B3838" w:themeColor="background2" w:themeShade="40"/>
          <w:sz w:val="20"/>
          <w:szCs w:val="20"/>
        </w:rPr>
        <w:t>p</w:t>
      </w:r>
      <w:r w:rsidR="00CA2B7F" w:rsidRPr="00BD300F">
        <w:rPr>
          <w:rFonts w:ascii="Montserrat" w:hAnsi="Montserrat"/>
          <w:b/>
          <w:bCs/>
          <w:color w:val="3B3838" w:themeColor="background2" w:themeShade="40"/>
          <w:sz w:val="20"/>
          <w:szCs w:val="20"/>
        </w:rPr>
        <w:t>ersona encargada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de coordinar y gestionar a las personas y lugares antes y durante la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</w:t>
      </w:r>
      <w:r w:rsidR="00CE5A59">
        <w:rPr>
          <w:rFonts w:ascii="Montserrat" w:hAnsi="Montserrat"/>
          <w:color w:val="3B3838" w:themeColor="background2" w:themeShade="40"/>
          <w:sz w:val="20"/>
          <w:szCs w:val="20"/>
        </w:rPr>
        <w:t>sesión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>.</w:t>
      </w:r>
    </w:p>
    <w:p w14:paraId="23228E57" w14:textId="4AD4FFFB" w:rsidR="005437DC" w:rsidRPr="00BD300F" w:rsidRDefault="009544D1" w:rsidP="00D83BBF">
      <w:pPr>
        <w:pStyle w:val="Prrafodelista"/>
        <w:numPr>
          <w:ilvl w:val="0"/>
          <w:numId w:val="1"/>
        </w:numPr>
        <w:jc w:val="both"/>
        <w:rPr>
          <w:rFonts w:ascii="Montserrat" w:hAnsi="Montserrat"/>
          <w:color w:val="3B3838" w:themeColor="background2" w:themeShade="40"/>
          <w:sz w:val="20"/>
          <w:szCs w:val="20"/>
        </w:rPr>
      </w:pP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>S</w:t>
      </w:r>
      <w:r w:rsidR="005437DC" w:rsidRPr="00BD300F">
        <w:rPr>
          <w:rFonts w:ascii="Montserrat" w:hAnsi="Montserrat"/>
          <w:color w:val="3B3838" w:themeColor="background2" w:themeShade="40"/>
          <w:sz w:val="20"/>
          <w:szCs w:val="20"/>
        </w:rPr>
        <w:t>e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>a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</w:t>
      </w: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lo más 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específico </w:t>
      </w: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posible 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>en las imágenes</w:t>
      </w: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propuestas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>. M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>encion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>e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lugares que exist</w:t>
      </w: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>a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>n</w:t>
      </w:r>
      <w:r w:rsidR="005437DC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, que sean 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>espaciosos</w:t>
      </w:r>
      <w:r w:rsidR="00CE5A59">
        <w:rPr>
          <w:rFonts w:ascii="Montserrat" w:hAnsi="Montserrat"/>
          <w:color w:val="3B3838" w:themeColor="background2" w:themeShade="40"/>
          <w:sz w:val="20"/>
          <w:szCs w:val="20"/>
        </w:rPr>
        <w:t xml:space="preserve"> y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</w:t>
      </w:r>
      <w:r w:rsidR="005437DC" w:rsidRPr="00BD300F">
        <w:rPr>
          <w:rFonts w:ascii="Montserrat" w:hAnsi="Montserrat"/>
          <w:color w:val="3B3838" w:themeColor="background2" w:themeShade="40"/>
          <w:sz w:val="20"/>
          <w:szCs w:val="20"/>
        </w:rPr>
        <w:t>con buena</w:t>
      </w:r>
      <w:r w:rsidR="00CE5A59">
        <w:rPr>
          <w:rFonts w:ascii="Montserrat" w:hAnsi="Montserrat"/>
          <w:color w:val="3B3838" w:themeColor="background2" w:themeShade="40"/>
          <w:sz w:val="20"/>
          <w:szCs w:val="20"/>
        </w:rPr>
        <w:t xml:space="preserve"> iluminación</w:t>
      </w:r>
      <w:r w:rsidR="00BD300F" w:rsidRPr="00BD300F">
        <w:rPr>
          <w:rFonts w:ascii="Montserrat" w:hAnsi="Montserrat"/>
          <w:color w:val="3B3838" w:themeColor="background2" w:themeShade="40"/>
          <w:sz w:val="20"/>
          <w:szCs w:val="20"/>
        </w:rPr>
        <w:t>.</w:t>
      </w:r>
    </w:p>
    <w:p w14:paraId="2946DB82" w14:textId="359ADB1F" w:rsidR="001D2C09" w:rsidRDefault="00BD300F" w:rsidP="00D83BBF">
      <w:pPr>
        <w:pStyle w:val="Prrafodelista"/>
        <w:numPr>
          <w:ilvl w:val="0"/>
          <w:numId w:val="1"/>
        </w:numPr>
        <w:jc w:val="both"/>
        <w:rPr>
          <w:rFonts w:ascii="Montserrat" w:hAnsi="Montserrat"/>
          <w:color w:val="3B3838" w:themeColor="background2" w:themeShade="40"/>
          <w:sz w:val="20"/>
          <w:szCs w:val="20"/>
        </w:rPr>
      </w:pP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Para la participación de las 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>personas</w:t>
      </w:r>
      <w:r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en cámara: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se </w:t>
      </w:r>
      <w:r w:rsidR="00CA2B7F" w:rsidRPr="00BD300F">
        <w:rPr>
          <w:rFonts w:ascii="Montserrat" w:hAnsi="Montserrat"/>
          <w:color w:val="3B3838" w:themeColor="background2" w:themeShade="40"/>
          <w:sz w:val="20"/>
          <w:szCs w:val="20"/>
        </w:rPr>
        <w:t>debe coordinar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para que estén </w:t>
      </w:r>
      <w:r w:rsidR="009544D1" w:rsidRPr="00BD300F">
        <w:rPr>
          <w:rFonts w:ascii="Montserrat" w:hAnsi="Montserrat"/>
          <w:b/>
          <w:bCs/>
          <w:color w:val="3B3838" w:themeColor="background2" w:themeShade="40"/>
          <w:sz w:val="20"/>
          <w:szCs w:val="20"/>
        </w:rPr>
        <w:t>disponibles y preparadas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 xml:space="preserve"> al momento de l</w:t>
      </w:r>
      <w:r w:rsidR="00CE5A59">
        <w:rPr>
          <w:rFonts w:ascii="Montserrat" w:hAnsi="Montserrat"/>
          <w:color w:val="3B3838" w:themeColor="background2" w:themeShade="40"/>
          <w:sz w:val="20"/>
          <w:szCs w:val="20"/>
        </w:rPr>
        <w:t>as fotos</w:t>
      </w:r>
      <w:r w:rsidR="009544D1" w:rsidRPr="00BD300F">
        <w:rPr>
          <w:rFonts w:ascii="Montserrat" w:hAnsi="Montserrat"/>
          <w:color w:val="3B3838" w:themeColor="background2" w:themeShade="40"/>
          <w:sz w:val="20"/>
          <w:szCs w:val="20"/>
        </w:rPr>
        <w:t>.</w:t>
      </w:r>
    </w:p>
    <w:p w14:paraId="11065C15" w14:textId="77777777" w:rsidR="00CE795B" w:rsidRDefault="00CE795B" w:rsidP="00CE795B">
      <w:pPr>
        <w:rPr>
          <w:rFonts w:ascii="Montserrat" w:hAnsi="Montserrat"/>
          <w:color w:val="3B3838" w:themeColor="background2" w:themeShade="40"/>
          <w:sz w:val="20"/>
          <w:szCs w:val="20"/>
        </w:rPr>
      </w:pPr>
    </w:p>
    <w:p w14:paraId="784E1B02" w14:textId="7EA1DFC8" w:rsidR="00CE795B" w:rsidRPr="00CE795B" w:rsidRDefault="00CE795B" w:rsidP="00CE795B">
      <w:pPr>
        <w:rPr>
          <w:rFonts w:ascii="Montserrat" w:hAnsi="Montserrat"/>
          <w:b/>
          <w:bCs/>
          <w:color w:val="D00120"/>
        </w:rPr>
      </w:pPr>
      <w:r w:rsidRPr="00CE795B">
        <w:rPr>
          <w:rFonts w:ascii="Montserrat" w:hAnsi="Montserrat"/>
          <w:b/>
          <w:bCs/>
          <w:color w:val="D00120"/>
        </w:rPr>
        <w:t>Pauta para fotos oficiales</w:t>
      </w:r>
    </w:p>
    <w:p w14:paraId="4D8EF244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INDICACIONES GENERALES:</w:t>
      </w:r>
    </w:p>
    <w:p w14:paraId="7FF0FF8E" w14:textId="204217F5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Postura: Mantener una postura erguida y relajada. Los hombros deben estar hacia</w:t>
      </w:r>
    </w:p>
    <w:p w14:paraId="5B88D728" w14:textId="77777777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atrás y la espalda recta.</w:t>
      </w:r>
    </w:p>
    <w:p w14:paraId="2BB2FB04" w14:textId="1AFB425B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Expresión facial: Una sonrisa natural y amable transmite confianza y cercanía.</w:t>
      </w:r>
    </w:p>
    <w:p w14:paraId="0C5487FF" w14:textId="4C7F8686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Contacto visual: Mirar directamente a la cámara.</w:t>
      </w:r>
    </w:p>
    <w:p w14:paraId="21F1F650" w14:textId="09626D07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Pelo: El cabello debe estar peinado de forma ordenada y evitar mechones sueltos</w:t>
      </w:r>
    </w:p>
    <w:p w14:paraId="5A832923" w14:textId="77777777" w:rsid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que puedan tapar el rostro.</w:t>
      </w:r>
    </w:p>
    <w:p w14:paraId="6E2AC710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74CE07E4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COLORES:</w:t>
      </w:r>
    </w:p>
    <w:p w14:paraId="1F11B06A" w14:textId="1FFD532D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Se recomienda usar colores neutros y sólidos como gama de azul, verde, gris o colores</w:t>
      </w:r>
    </w:p>
    <w:p w14:paraId="04A98C48" w14:textId="77777777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pasteles. También negro o azul marino en el caso de los trajes de hombres.</w:t>
      </w:r>
    </w:p>
    <w:p w14:paraId="38F88A8D" w14:textId="546CB093" w:rsid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No se aconsejan colores flúor o similar, ya sea en corbatas o blusas. Evitar estampados, ya</w:t>
      </w: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 xml:space="preserve"> 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que distraen y distorsionan.</w:t>
      </w:r>
    </w:p>
    <w:p w14:paraId="43485ADC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31E80AA1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VESTIMENTA:</w:t>
      </w:r>
    </w:p>
    <w:p w14:paraId="2DECA04D" w14:textId="31C6585D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Se recomienda vestimenta formal.</w:t>
      </w:r>
    </w:p>
    <w:p w14:paraId="2F453B09" w14:textId="5147030E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En el caso de los varones, se sugiere optar por traje y corbata (esta última no es obligatoria,</w:t>
      </w:r>
      <w:r w:rsidR="00D83BBF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 xml:space="preserve"> 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dependerá de la preferencia de cada quien).</w:t>
      </w:r>
    </w:p>
    <w:p w14:paraId="0DF683FE" w14:textId="14E27CEB" w:rsidR="00CE795B" w:rsidRPr="00CE795B" w:rsidRDefault="00CE795B" w:rsidP="00D83BBF">
      <w:pPr>
        <w:pStyle w:val="p1"/>
        <w:jc w:val="both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-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Importante que la vestimenta sea de su talla y que esté debidamente planchada.</w:t>
      </w:r>
    </w:p>
    <w:p w14:paraId="394BC203" w14:textId="77777777" w:rsid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221F6B07" w14:textId="4FDF0190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PATRONES:</w:t>
      </w:r>
    </w:p>
    <w:p w14:paraId="2A59B81F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 xml:space="preserve">Evitar prendas con patrones de líneas o rayas para impedir efecto </w:t>
      </w:r>
      <w:proofErr w:type="spellStart"/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moiré</w:t>
      </w:r>
      <w:proofErr w:type="spellEnd"/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 xml:space="preserve"> (interferencia</w:t>
      </w:r>
    </w:p>
    <w:p w14:paraId="4EF9492A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visual) en las fotografías, ya que distorsiona la imagen.</w:t>
      </w:r>
    </w:p>
    <w:p w14:paraId="0EDD62D6" w14:textId="77777777" w:rsid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4C78AA2C" w14:textId="2A5EB89F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ACCESORIOS:</w:t>
      </w:r>
    </w:p>
    <w:p w14:paraId="4C2532A0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Evitar accesorios demasiado grandes o que generen “ruido” visual, para no desviar la</w:t>
      </w:r>
    </w:p>
    <w:p w14:paraId="4A13F965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atención del rostro.</w:t>
      </w:r>
    </w:p>
    <w:p w14:paraId="5DAB3785" w14:textId="77777777" w:rsid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7B53664A" w14:textId="5E25729F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b/>
          <w:bCs/>
          <w:color w:val="3B3838" w:themeColor="background2" w:themeShade="40"/>
          <w:sz w:val="20"/>
          <w:szCs w:val="20"/>
          <w:lang w:eastAsia="ja-JP"/>
        </w:rPr>
        <w:t>MAQUILLAJE:</w:t>
      </w:r>
    </w:p>
    <w:p w14:paraId="7DE077FC" w14:textId="77777777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Se recomiendan tonos sobrios y neutro. Se sugiere sombra de color beige o gris y labios con</w:t>
      </w:r>
      <w:r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 xml:space="preserve"> </w:t>
      </w:r>
      <w:r w:rsidRPr="00CE795B"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  <w:t>tonos claros.</w:t>
      </w:r>
    </w:p>
    <w:p w14:paraId="04600D0F" w14:textId="2767EC9E" w:rsidR="00CE795B" w:rsidRPr="00CE795B" w:rsidRDefault="00CE795B" w:rsidP="00CE795B">
      <w:pPr>
        <w:pStyle w:val="p1"/>
        <w:rPr>
          <w:rFonts w:ascii="Montserrat" w:eastAsiaTheme="minorEastAsia" w:hAnsi="Montserrat" w:cstheme="minorBidi"/>
          <w:color w:val="3B3838" w:themeColor="background2" w:themeShade="40"/>
          <w:sz w:val="20"/>
          <w:szCs w:val="20"/>
          <w:lang w:eastAsia="ja-JP"/>
        </w:rPr>
      </w:pPr>
    </w:p>
    <w:p w14:paraId="2932A5A8" w14:textId="77777777" w:rsidR="00CE795B" w:rsidRPr="00CE795B" w:rsidRDefault="00CE795B" w:rsidP="00CE795B">
      <w:pPr>
        <w:rPr>
          <w:rFonts w:ascii="Montserrat" w:hAnsi="Montserrat"/>
          <w:color w:val="3B3838" w:themeColor="background2" w:themeShade="40"/>
          <w:sz w:val="20"/>
          <w:szCs w:val="20"/>
        </w:rPr>
      </w:pPr>
    </w:p>
    <w:sectPr w:rsidR="00CE795B" w:rsidRPr="00CE795B" w:rsidSect="00A530D7">
      <w:headerReference w:type="default" r:id="rId8"/>
      <w:pgSz w:w="12240" w:h="15840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323BA" w14:textId="77777777" w:rsidR="00DA36F2" w:rsidRDefault="00DA36F2" w:rsidP="00A530D7">
      <w:pPr>
        <w:spacing w:after="0" w:line="240" w:lineRule="auto"/>
      </w:pPr>
      <w:r>
        <w:separator/>
      </w:r>
    </w:p>
  </w:endnote>
  <w:endnote w:type="continuationSeparator" w:id="0">
    <w:p w14:paraId="5EA6D841" w14:textId="77777777" w:rsidR="00DA36F2" w:rsidRDefault="00DA36F2" w:rsidP="00A530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4D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6777F" w14:textId="77777777" w:rsidR="00DA36F2" w:rsidRDefault="00DA36F2" w:rsidP="00A530D7">
      <w:pPr>
        <w:spacing w:after="0" w:line="240" w:lineRule="auto"/>
      </w:pPr>
      <w:r>
        <w:separator/>
      </w:r>
    </w:p>
  </w:footnote>
  <w:footnote w:type="continuationSeparator" w:id="0">
    <w:p w14:paraId="39B9AE7D" w14:textId="77777777" w:rsidR="00DA36F2" w:rsidRDefault="00DA36F2" w:rsidP="00A530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0C58B" w14:textId="322FFFBF" w:rsidR="00A530D7" w:rsidRDefault="00A530D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6730119" wp14:editId="713019DB">
          <wp:simplePos x="0" y="0"/>
          <wp:positionH relativeFrom="column">
            <wp:posOffset>-1058364</wp:posOffset>
          </wp:positionH>
          <wp:positionV relativeFrom="paragraph">
            <wp:posOffset>-438695</wp:posOffset>
          </wp:positionV>
          <wp:extent cx="7799682" cy="10091057"/>
          <wp:effectExtent l="0" t="0" r="0" b="5715"/>
          <wp:wrapNone/>
          <wp:docPr id="728480025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28480025" name="Imagen 72848002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2983" cy="101341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940DFF"/>
    <w:multiLevelType w:val="hybridMultilevel"/>
    <w:tmpl w:val="681EC722"/>
    <w:lvl w:ilvl="0" w:tplc="1B784982">
      <w:start w:val="2"/>
      <w:numFmt w:val="bullet"/>
      <w:lvlText w:val="-"/>
      <w:lvlJc w:val="left"/>
      <w:pPr>
        <w:ind w:left="460" w:hanging="360"/>
      </w:pPr>
      <w:rPr>
        <w:rFonts w:ascii="Aptos" w:eastAsiaTheme="minorHAnsi" w:hAnsi="Aptos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1" w15:restartNumberingAfterBreak="0">
    <w:nsid w:val="5B4532BA"/>
    <w:multiLevelType w:val="hybridMultilevel"/>
    <w:tmpl w:val="15CC9A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8173257">
    <w:abstractNumId w:val="1"/>
  </w:num>
  <w:num w:numId="2" w16cid:durableId="824275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570"/>
    <w:rsid w:val="00024D09"/>
    <w:rsid w:val="00050C63"/>
    <w:rsid w:val="00071D0C"/>
    <w:rsid w:val="00097CBC"/>
    <w:rsid w:val="000B6997"/>
    <w:rsid w:val="000F11E2"/>
    <w:rsid w:val="001109A0"/>
    <w:rsid w:val="00187CC5"/>
    <w:rsid w:val="001975F8"/>
    <w:rsid w:val="001C11E3"/>
    <w:rsid w:val="001D2C09"/>
    <w:rsid w:val="002226A0"/>
    <w:rsid w:val="00231E24"/>
    <w:rsid w:val="002927FE"/>
    <w:rsid w:val="002CAF18"/>
    <w:rsid w:val="00333072"/>
    <w:rsid w:val="0033423C"/>
    <w:rsid w:val="00344047"/>
    <w:rsid w:val="00377A16"/>
    <w:rsid w:val="0038743B"/>
    <w:rsid w:val="003903A5"/>
    <w:rsid w:val="00392F0F"/>
    <w:rsid w:val="003B4E0E"/>
    <w:rsid w:val="00427C85"/>
    <w:rsid w:val="0046024E"/>
    <w:rsid w:val="00480F7A"/>
    <w:rsid w:val="004E4D09"/>
    <w:rsid w:val="004E7393"/>
    <w:rsid w:val="005437DC"/>
    <w:rsid w:val="00584570"/>
    <w:rsid w:val="005A3B5E"/>
    <w:rsid w:val="005D612C"/>
    <w:rsid w:val="006031F2"/>
    <w:rsid w:val="00621D8D"/>
    <w:rsid w:val="00626220"/>
    <w:rsid w:val="00646AC6"/>
    <w:rsid w:val="00692965"/>
    <w:rsid w:val="00693ACF"/>
    <w:rsid w:val="006D1053"/>
    <w:rsid w:val="00732ADA"/>
    <w:rsid w:val="00765F23"/>
    <w:rsid w:val="007F1C48"/>
    <w:rsid w:val="00832BF3"/>
    <w:rsid w:val="00871F5E"/>
    <w:rsid w:val="00875C81"/>
    <w:rsid w:val="00880304"/>
    <w:rsid w:val="008B6F4C"/>
    <w:rsid w:val="008C6D80"/>
    <w:rsid w:val="008F27FA"/>
    <w:rsid w:val="00911665"/>
    <w:rsid w:val="0094178A"/>
    <w:rsid w:val="009544D1"/>
    <w:rsid w:val="009654B1"/>
    <w:rsid w:val="00A456AA"/>
    <w:rsid w:val="00A530D7"/>
    <w:rsid w:val="00A54290"/>
    <w:rsid w:val="00A67D20"/>
    <w:rsid w:val="00B148B0"/>
    <w:rsid w:val="00B54975"/>
    <w:rsid w:val="00B94753"/>
    <w:rsid w:val="00BD300F"/>
    <w:rsid w:val="00BE004A"/>
    <w:rsid w:val="00C022B3"/>
    <w:rsid w:val="00C06B2E"/>
    <w:rsid w:val="00C52A32"/>
    <w:rsid w:val="00C7625E"/>
    <w:rsid w:val="00CA2B7F"/>
    <w:rsid w:val="00CB0FB8"/>
    <w:rsid w:val="00CD0097"/>
    <w:rsid w:val="00CE5A59"/>
    <w:rsid w:val="00CE795B"/>
    <w:rsid w:val="00D45892"/>
    <w:rsid w:val="00D52244"/>
    <w:rsid w:val="00D52C49"/>
    <w:rsid w:val="00D83BBF"/>
    <w:rsid w:val="00D8741E"/>
    <w:rsid w:val="00DA36F2"/>
    <w:rsid w:val="00DB0393"/>
    <w:rsid w:val="00E85B90"/>
    <w:rsid w:val="00EB4CDE"/>
    <w:rsid w:val="00EE133A"/>
    <w:rsid w:val="00EF6253"/>
    <w:rsid w:val="00F448DB"/>
    <w:rsid w:val="00F5635F"/>
    <w:rsid w:val="00F75B4E"/>
    <w:rsid w:val="00FA4080"/>
    <w:rsid w:val="00FB113A"/>
    <w:rsid w:val="04C19994"/>
    <w:rsid w:val="05A9F4A9"/>
    <w:rsid w:val="05B9DD24"/>
    <w:rsid w:val="05DA27AB"/>
    <w:rsid w:val="063C8770"/>
    <w:rsid w:val="06638992"/>
    <w:rsid w:val="074284CF"/>
    <w:rsid w:val="0A143E3E"/>
    <w:rsid w:val="0D17AD57"/>
    <w:rsid w:val="0D28E031"/>
    <w:rsid w:val="0F1454D2"/>
    <w:rsid w:val="0F3A69E2"/>
    <w:rsid w:val="0F6A4690"/>
    <w:rsid w:val="14EA6879"/>
    <w:rsid w:val="152E4366"/>
    <w:rsid w:val="15EF8485"/>
    <w:rsid w:val="1775D6BB"/>
    <w:rsid w:val="18021BBC"/>
    <w:rsid w:val="1989A9B7"/>
    <w:rsid w:val="1A2861FF"/>
    <w:rsid w:val="1A6A0148"/>
    <w:rsid w:val="1C50ED73"/>
    <w:rsid w:val="1E18CFE9"/>
    <w:rsid w:val="21EB3FC8"/>
    <w:rsid w:val="23DA3E57"/>
    <w:rsid w:val="24C3998C"/>
    <w:rsid w:val="264B327A"/>
    <w:rsid w:val="2659EECD"/>
    <w:rsid w:val="26D8854B"/>
    <w:rsid w:val="2A7CC608"/>
    <w:rsid w:val="2AA811F0"/>
    <w:rsid w:val="2AEBAEE1"/>
    <w:rsid w:val="2BCC887D"/>
    <w:rsid w:val="2E8743A6"/>
    <w:rsid w:val="304AF04C"/>
    <w:rsid w:val="31D9D411"/>
    <w:rsid w:val="322EA56A"/>
    <w:rsid w:val="33DACEB5"/>
    <w:rsid w:val="34143143"/>
    <w:rsid w:val="34220548"/>
    <w:rsid w:val="34BD7BCA"/>
    <w:rsid w:val="34D7CFCD"/>
    <w:rsid w:val="350F4899"/>
    <w:rsid w:val="35BDEDCD"/>
    <w:rsid w:val="38F5A2D8"/>
    <w:rsid w:val="38FF398B"/>
    <w:rsid w:val="3A00DDBB"/>
    <w:rsid w:val="3BE4F566"/>
    <w:rsid w:val="3C9C0F76"/>
    <w:rsid w:val="3FF2BD33"/>
    <w:rsid w:val="40DA5FA8"/>
    <w:rsid w:val="40DCB27B"/>
    <w:rsid w:val="41AA34F3"/>
    <w:rsid w:val="4477B1B4"/>
    <w:rsid w:val="45285C82"/>
    <w:rsid w:val="4611A0A3"/>
    <w:rsid w:val="463AE5EC"/>
    <w:rsid w:val="47E170B1"/>
    <w:rsid w:val="48C1F9C3"/>
    <w:rsid w:val="49AB0F35"/>
    <w:rsid w:val="4BC006D4"/>
    <w:rsid w:val="4C207581"/>
    <w:rsid w:val="4DA2C212"/>
    <w:rsid w:val="4DAFD37B"/>
    <w:rsid w:val="4FA7B333"/>
    <w:rsid w:val="51E83B8A"/>
    <w:rsid w:val="58869F9D"/>
    <w:rsid w:val="58D8FF97"/>
    <w:rsid w:val="5DECC70D"/>
    <w:rsid w:val="5E109601"/>
    <w:rsid w:val="600A6AFF"/>
    <w:rsid w:val="64386D57"/>
    <w:rsid w:val="6727A7B6"/>
    <w:rsid w:val="69AE6151"/>
    <w:rsid w:val="6BF7017C"/>
    <w:rsid w:val="6C8D7821"/>
    <w:rsid w:val="6CBDE32B"/>
    <w:rsid w:val="6D978C1C"/>
    <w:rsid w:val="70EC8146"/>
    <w:rsid w:val="71EDEE91"/>
    <w:rsid w:val="72329C97"/>
    <w:rsid w:val="725D7725"/>
    <w:rsid w:val="72F3B2A5"/>
    <w:rsid w:val="73B28FDE"/>
    <w:rsid w:val="748882A6"/>
    <w:rsid w:val="74EB99B6"/>
    <w:rsid w:val="765EC7CA"/>
    <w:rsid w:val="7A4A3982"/>
    <w:rsid w:val="7A5765B8"/>
    <w:rsid w:val="7A608BFE"/>
    <w:rsid w:val="7AA65F72"/>
    <w:rsid w:val="7B829CDB"/>
    <w:rsid w:val="7B8CB0FF"/>
    <w:rsid w:val="7BE84277"/>
    <w:rsid w:val="7ED34691"/>
    <w:rsid w:val="7FBFD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B58C6E"/>
  <w15:chartTrackingRefBased/>
  <w15:docId w15:val="{3FB49DA7-EC9A-471D-9201-0FEA6569F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77A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A530D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30D7"/>
  </w:style>
  <w:style w:type="paragraph" w:styleId="Piedepgina">
    <w:name w:val="footer"/>
    <w:basedOn w:val="Normal"/>
    <w:link w:val="PiedepginaCar"/>
    <w:uiPriority w:val="99"/>
    <w:unhideWhenUsed/>
    <w:rsid w:val="00A530D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30D7"/>
  </w:style>
  <w:style w:type="character" w:styleId="Hipervnculo">
    <w:name w:val="Hyperlink"/>
    <w:basedOn w:val="Fuentedeprrafopredeter"/>
    <w:uiPriority w:val="99"/>
    <w:unhideWhenUsed/>
    <w:rsid w:val="00A530D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B0393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CA2B7F"/>
    <w:pPr>
      <w:ind w:left="720"/>
      <w:contextualSpacing/>
    </w:pPr>
  </w:style>
  <w:style w:type="paragraph" w:customStyle="1" w:styleId="p1">
    <w:name w:val="p1"/>
    <w:basedOn w:val="Normal"/>
    <w:rsid w:val="00CE795B"/>
    <w:pPr>
      <w:spacing w:after="0" w:line="240" w:lineRule="auto"/>
    </w:pPr>
    <w:rPr>
      <w:rFonts w:ascii="Helvetica" w:eastAsia="Times New Roman" w:hAnsi="Helvetica" w:cs="Times New Roman"/>
      <w:color w:val="000000"/>
      <w:sz w:val="18"/>
      <w:szCs w:val="18"/>
      <w:lang w:eastAsia="es-MX"/>
    </w:rPr>
  </w:style>
  <w:style w:type="character" w:customStyle="1" w:styleId="s1">
    <w:name w:val="s1"/>
    <w:basedOn w:val="Fuentedeprrafopredeter"/>
    <w:rsid w:val="00CE795B"/>
    <w:rPr>
      <w:rFonts w:ascii="Helvetica" w:hAnsi="Helvetica" w:hint="default"/>
      <w:sz w:val="15"/>
      <w:szCs w:val="15"/>
    </w:rPr>
  </w:style>
  <w:style w:type="character" w:customStyle="1" w:styleId="s2">
    <w:name w:val="s2"/>
    <w:basedOn w:val="Fuentedeprrafopredeter"/>
    <w:rsid w:val="00CE795B"/>
    <w:rPr>
      <w:rFonts w:ascii="Arial" w:hAnsi="Arial" w:cs="Arial" w:hint="default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9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saavedra@ucsc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506</Words>
  <Characters>2786</Characters>
  <Application>Microsoft Office Word</Application>
  <DocSecurity>0</DocSecurity>
  <Lines>23</Lines>
  <Paragraphs>6</Paragraphs>
  <ScaleCrop>false</ScaleCrop>
  <Company/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Constanza Andrea Irene Saavedra Ortega</dc:creator>
  <cp:keywords/>
  <dc:description/>
  <cp:lastModifiedBy>Sira María Fernanda Morán Cerliani</cp:lastModifiedBy>
  <cp:revision>3</cp:revision>
  <dcterms:created xsi:type="dcterms:W3CDTF">2025-06-04T21:19:00Z</dcterms:created>
  <dcterms:modified xsi:type="dcterms:W3CDTF">2025-06-04T21:21:00Z</dcterms:modified>
</cp:coreProperties>
</file>